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CA1" w:rsidRPr="00EF4CA1" w:rsidRDefault="00EF4CA1" w:rsidP="00EF4CA1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 xml:space="preserve"> </w:t>
      </w:r>
      <w:r w:rsidRPr="00EF4CA1">
        <w:rPr>
          <w:rFonts w:ascii="Arial" w:hAnsi="Arial" w:cs="Arial"/>
          <w:b/>
          <w:noProof/>
        </w:rPr>
        <w:t>Mobile Phone LG-K20</w:t>
      </w:r>
    </w:p>
    <w:p w:rsidR="00EF4CA1" w:rsidRPr="00EF4CA1" w:rsidRDefault="00EF4CA1" w:rsidP="00EF4CA1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EF4CA1" w:rsidRPr="00EF4CA1" w:rsidRDefault="00EF4CA1" w:rsidP="00EF4CA1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EF4CA1" w:rsidRPr="00EF4CA1" w:rsidRDefault="00EF4CA1" w:rsidP="00EF4CA1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  <w:r w:rsidRPr="00EF4CA1">
        <w:rPr>
          <w:rFonts w:ascii="Arial" w:hAnsi="Arial" w:cs="Arial"/>
          <w:b/>
          <w:noProof/>
        </w:rPr>
        <w:t>S</w:t>
      </w:r>
      <w:r w:rsidRPr="00EF4CA1">
        <w:rPr>
          <w:rFonts w:ascii="Arial" w:hAnsi="Arial" w:cs="Arial"/>
          <w:b/>
          <w:noProof/>
        </w:rPr>
        <w:t>pecifications</w:t>
      </w:r>
    </w:p>
    <w:tbl>
      <w:tblPr>
        <w:tblW w:w="3894" w:type="pct"/>
        <w:tblInd w:w="4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5"/>
        <w:gridCol w:w="5512"/>
      </w:tblGrid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Component / Feature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bCs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Specification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Network Technology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GSM / HSPA / LTE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Launch Announced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2019, August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Launch Status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Discontinued / Released 2019, September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Dimensions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148.6 x 71.9 x 8.3 mm (5.85 x 2.83 x 0.33 in)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Weight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152 g (5.36 oz)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Build Material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Glass front, plastic back, plastic frame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SIM Type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Nano-SIM + Nano-SIM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Durability Rating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MIL-STD-810G compliant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Display Type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IPS LCD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Display Size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5.45 inches (~71.7% screen-to-body ratio)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Display Resolution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480 x 960 pixels, 18:9 ratio (~197 ppi density)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Operating System (OS)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Android 9.0 Pie (Go edition)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Chipset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Mediatek MT6739 (28 nm)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CPU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Quad-core 1.5 GHz Cortex-A53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GPU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PowerVR GE8100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Memory Card Slot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microSDHC (dedicated slot)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lastRenderedPageBreak/>
              <w:t>Internal Storage &amp; RAM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16GB Storage, 1GB RAM (eMMC 5.1)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Main Camera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8 MP, f/2.0, 27mm wide, AF (LED flash, panorama, HDR)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bookmarkStart w:id="0" w:name="_GoBack"/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Main Camera Video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1080p@30fps</w:t>
            </w:r>
          </w:p>
        </w:tc>
      </w:tr>
      <w:bookmarkEnd w:id="0"/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Selfie Camera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5 MP, f/2.2, 24mm wide (LED flash)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Sound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Loudspeaker, 3.5mm jack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Wireless (WLAN)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Wi-Fi 802.11 b/g/n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Bluetooth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5.0, A2DP, LE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Positioning (GPS)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GPS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NFC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No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Radio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No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USB Port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microUSB 2.0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Sensors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Accelerometer, proximity</w:t>
            </w:r>
          </w:p>
        </w:tc>
      </w:tr>
      <w:tr w:rsidR="00EF4CA1" w:rsidRPr="00EF4CA1" w:rsidTr="00A74036"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bCs/>
                <w:color w:val="000000"/>
                <w:lang w:val="bg-BG" w:eastAsia="bg-BG"/>
              </w:rPr>
              <w:t>Battery Type</w:t>
            </w:r>
          </w:p>
        </w:tc>
        <w:tc>
          <w:tcPr>
            <w:tcW w:w="3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F4CA1" w:rsidRPr="00EF4CA1" w:rsidRDefault="00EF4CA1" w:rsidP="00A74036">
            <w:pPr>
              <w:ind w:left="0"/>
              <w:jc w:val="left"/>
              <w:rPr>
                <w:rFonts w:ascii="Arial" w:hAnsi="Arial" w:cs="Arial"/>
                <w:color w:val="000000"/>
                <w:lang w:val="bg-BG" w:eastAsia="bg-BG"/>
              </w:rPr>
            </w:pPr>
            <w:r w:rsidRPr="00EF4CA1">
              <w:rPr>
                <w:rFonts w:ascii="Arial" w:hAnsi="Arial" w:cs="Arial"/>
                <w:color w:val="000000"/>
                <w:lang w:val="bg-BG" w:eastAsia="bg-BG"/>
              </w:rPr>
              <w:t>Li-Ion 3000 mAh, non-removable</w:t>
            </w:r>
          </w:p>
        </w:tc>
      </w:tr>
    </w:tbl>
    <w:p w:rsidR="00EF4CA1" w:rsidRPr="00EF4CA1" w:rsidRDefault="00EF4CA1" w:rsidP="00EF4CA1">
      <w:pPr>
        <w:tabs>
          <w:tab w:val="center" w:pos="4320"/>
          <w:tab w:val="right" w:pos="8640"/>
        </w:tabs>
        <w:ind w:left="360"/>
        <w:jc w:val="left"/>
        <w:rPr>
          <w:rFonts w:ascii="Arial" w:hAnsi="Arial" w:cs="Arial"/>
          <w:b/>
          <w:noProof/>
        </w:rPr>
      </w:pPr>
    </w:p>
    <w:p w:rsidR="00C55BB2" w:rsidRPr="00EF4CA1" w:rsidRDefault="00C55BB2">
      <w:pPr>
        <w:rPr>
          <w:rFonts w:ascii="Arial" w:hAnsi="Arial" w:cs="Arial"/>
        </w:rPr>
      </w:pPr>
    </w:p>
    <w:sectPr w:rsidR="00C55BB2" w:rsidRPr="00EF4C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65"/>
    <w:rsid w:val="00902B65"/>
    <w:rsid w:val="00C55BB2"/>
    <w:rsid w:val="00E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2E25F-39E4-49DD-91CB-3F46CF5C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CA1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2026-07-07T10:14:00Z</dcterms:created>
  <dcterms:modified xsi:type="dcterms:W3CDTF">2026-07-07T10:15:00Z</dcterms:modified>
</cp:coreProperties>
</file>